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AFD4" w14:textId="77777777" w:rsidR="00483730" w:rsidRDefault="00752A01" w:rsidP="00752A01">
      <w:pPr>
        <w:spacing w:line="360" w:lineRule="auto"/>
        <w:jc w:val="both"/>
        <w:rPr>
          <w:b/>
          <w:u w:val="single"/>
          <w:lang w:val="en-US"/>
        </w:rPr>
      </w:pPr>
      <w:r w:rsidRPr="00B73818">
        <w:rPr>
          <w:lang w:val="it-IT"/>
        </w:rPr>
        <w:t xml:space="preserve">Depunerea dosarului pentru recunoasterea calificarilor romanesti in celelalte state membre ale Uniunii Europene se face la Directia de Sanatate Publica din judetul de domiciliu al solicitantului. </w:t>
      </w:r>
      <w:r w:rsidRPr="00B73818">
        <w:rPr>
          <w:b/>
          <w:bCs/>
          <w:u w:val="single"/>
          <w:lang w:val="it-IT"/>
        </w:rPr>
        <w:t xml:space="preserve">Pentru solicitantii cu domiciliul in Bucuresti, dosarul se depune la </w:t>
      </w:r>
      <w:r w:rsidRPr="00B73818">
        <w:rPr>
          <w:b/>
          <w:u w:val="single"/>
          <w:lang w:val="it-IT"/>
        </w:rPr>
        <w:t>Directia de Sanatate Publica a Municipiului Bucuresti .</w:t>
      </w:r>
      <w:r w:rsidR="00483730" w:rsidRPr="00B73818">
        <w:rPr>
          <w:b/>
          <w:u w:val="single"/>
          <w:lang w:val="it-IT"/>
        </w:rPr>
        <w:t xml:space="preserve"> </w:t>
      </w:r>
      <w:proofErr w:type="spellStart"/>
      <w:r>
        <w:rPr>
          <w:lang w:val="en-US"/>
        </w:rPr>
        <w:t>Ridicarea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certificatului</w:t>
      </w:r>
      <w:proofErr w:type="spellEnd"/>
      <w:r>
        <w:rPr>
          <w:lang w:val="en-US"/>
        </w:rPr>
        <w:t xml:space="preserve"> se face de </w:t>
      </w:r>
      <w:proofErr w:type="spellStart"/>
      <w:r>
        <w:rPr>
          <w:lang w:val="en-US"/>
        </w:rPr>
        <w:t>catre</w:t>
      </w:r>
      <w:proofErr w:type="spellEnd"/>
      <w:r>
        <w:rPr>
          <w:lang w:val="en-US"/>
        </w:rPr>
        <w:t xml:space="preserve"> titular. </w:t>
      </w:r>
      <w:proofErr w:type="spellStart"/>
      <w:r>
        <w:rPr>
          <w:lang w:val="en-US"/>
        </w:rPr>
        <w:t>Acesta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legitimeaza</w:t>
      </w:r>
      <w:proofErr w:type="spellEnd"/>
      <w:r>
        <w:rPr>
          <w:lang w:val="en-US"/>
        </w:rPr>
        <w:t xml:space="preserve"> cu CI/</w:t>
      </w:r>
      <w:proofErr w:type="spellStart"/>
      <w:r>
        <w:rPr>
          <w:lang w:val="en-US"/>
        </w:rPr>
        <w:t>Pasaport</w:t>
      </w:r>
      <w:proofErr w:type="spellEnd"/>
      <w:r>
        <w:rPr>
          <w:lang w:val="en-US"/>
        </w:rPr>
        <w:t xml:space="preserve"> in original.</w:t>
      </w:r>
    </w:p>
    <w:p w14:paraId="5323299D" w14:textId="77777777" w:rsidR="00752A01" w:rsidRPr="00B73818" w:rsidRDefault="00752A01" w:rsidP="00483730">
      <w:pPr>
        <w:spacing w:line="360" w:lineRule="auto"/>
        <w:ind w:firstLine="720"/>
        <w:jc w:val="both"/>
        <w:rPr>
          <w:b/>
          <w:u w:val="single"/>
          <w:lang w:val="it-IT"/>
        </w:rPr>
      </w:pPr>
      <w:r w:rsidRPr="00B73818">
        <w:rPr>
          <w:lang w:val="it-IT"/>
        </w:rPr>
        <w:t xml:space="preserve">Ridicarea certificatului de catre alta persoana se poate face </w:t>
      </w:r>
      <w:r w:rsidRPr="00B73818">
        <w:rPr>
          <w:b/>
          <w:lang w:val="it-IT"/>
        </w:rPr>
        <w:t>DOAR</w:t>
      </w:r>
      <w:r w:rsidRPr="00B73818">
        <w:rPr>
          <w:lang w:val="it-IT"/>
        </w:rPr>
        <w:t xml:space="preserve"> cu imputernicire de la notar si CI/PASAPORT al persoanei imputernicite. Un exemplar, in original, al imputernicirii notariale va fi retinut la DSP-MB  drept dovada de ridicare a certificatului de catre imputernicit.</w:t>
      </w:r>
    </w:p>
    <w:sectPr w:rsidR="00752A01" w:rsidRPr="00B73818" w:rsidSect="008B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01"/>
    <w:rsid w:val="000365F3"/>
    <w:rsid w:val="00483730"/>
    <w:rsid w:val="004D36CD"/>
    <w:rsid w:val="00752A01"/>
    <w:rsid w:val="00844A19"/>
    <w:rsid w:val="008B14C4"/>
    <w:rsid w:val="00B73818"/>
    <w:rsid w:val="00E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94E8"/>
  <w15:docId w15:val="{3CD91724-B5F2-490A-954D-4E4157FD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C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Oana Visan</cp:lastModifiedBy>
  <cp:revision>2</cp:revision>
  <cp:lastPrinted>2025-06-25T08:20:00Z</cp:lastPrinted>
  <dcterms:created xsi:type="dcterms:W3CDTF">2026-04-24T07:56:00Z</dcterms:created>
  <dcterms:modified xsi:type="dcterms:W3CDTF">2026-04-24T07:56:00Z</dcterms:modified>
</cp:coreProperties>
</file>